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b w:val="1"/>
          <w:bCs w:val="1"/>
        </w:rPr>
      </w:pPr>
      <w:bookmarkStart w:colFirst="0" w:colLast="0" w:name="_heading=h.b8c832o0oy44"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4">
      <w:pPr>
        <w:rPr>
          <w:color w:val="151b26"/>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Subject: Juillet chez MindWell</w:t>
      </w:r>
    </w:p>
    <w:p w:rsidR="00000000" w:rsidDel="00000000" w:rsidP="00000000" w:rsidRDefault="00000000" w:rsidRPr="00000000" w14:paraId="00000006">
      <w:pPr>
        <w:widowControl w:val="0"/>
        <w:rPr/>
      </w:pPr>
      <w:r w:rsidDel="00000000" w:rsidR="00000000" w:rsidRPr="00000000">
        <w:rPr>
          <w:rtl w:val="0"/>
        </w:rPr>
        <w:t xml:space="preserve"> </w:t>
      </w:r>
    </w:p>
    <w:p w:rsidR="00000000" w:rsidDel="00000000" w:rsidP="00000000" w:rsidRDefault="00000000" w:rsidRPr="00000000" w14:paraId="00000007">
      <w:pPr>
        <w:widowControl w:val="0"/>
        <w:spacing w:line="276" w:lineRule="auto"/>
        <w:rPr/>
      </w:pPr>
      <w:r w:rsidDel="00000000" w:rsidR="00000000" w:rsidRPr="00000000">
        <w:rPr>
          <w:rtl w:val="0"/>
        </w:rPr>
        <w:t xml:space="preserve">Bonjour,</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tl w:val="0"/>
        </w:rPr>
        <w:t xml:space="preserve">L’été est une invitation naturelle à bouger davantage, à profiter du grand air et à renouer avec votre bien-être physique.</w:t>
      </w:r>
    </w:p>
    <w:p w:rsidR="00000000" w:rsidDel="00000000" w:rsidP="00000000" w:rsidRDefault="00000000" w:rsidRPr="00000000" w14:paraId="0000000A">
      <w:pPr>
        <w:spacing w:line="240" w:lineRule="auto"/>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tl w:val="0"/>
        </w:rPr>
        <w:t xml:space="preserve">Même de brefs moments de mouvement peuvent avoir un impact significatif sur l’énergie, l’humeur, la concentration et la santé globale. C’est pourquoi, en juillet, les séances en direct de MindWell sont conçues pour vous aider à renforcer le lien entre le corps et l’esprit grâce à des mouvements conscients et réparateurs.</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tl w:val="0"/>
        </w:rPr>
        <w:t xml:space="preserve">Voici ce qui vous attend en juillet :</w:t>
      </w:r>
    </w:p>
    <w:p w:rsidR="00000000" w:rsidDel="00000000" w:rsidP="00000000" w:rsidRDefault="00000000" w:rsidRPr="00000000" w14:paraId="0000000E">
      <w:pPr>
        <w:spacing w:line="240" w:lineRule="auto"/>
        <w:rPr/>
      </w:pPr>
      <w:r w:rsidDel="00000000" w:rsidR="00000000" w:rsidRPr="00000000">
        <w:rPr>
          <w:rtl w:val="0"/>
        </w:rPr>
      </w:r>
    </w:p>
    <w:p w:rsidR="00000000" w:rsidDel="00000000" w:rsidP="00000000" w:rsidRDefault="00000000" w:rsidRPr="00000000" w14:paraId="0000000F">
      <w:pPr>
        <w:numPr>
          <w:ilvl w:val="0"/>
          <w:numId w:val="1"/>
        </w:numPr>
        <w:spacing w:line="240" w:lineRule="auto"/>
        <w:ind w:left="720" w:hanging="360"/>
      </w:pPr>
      <w:r w:rsidDel="00000000" w:rsidR="00000000" w:rsidRPr="00000000">
        <w:rPr>
          <w:rtl w:val="0"/>
        </w:rPr>
        <w:t xml:space="preserve">Mouvement conscient et vitalité physique</w:t>
      </w:r>
    </w:p>
    <w:p w:rsidR="00000000" w:rsidDel="00000000" w:rsidP="00000000" w:rsidRDefault="00000000" w:rsidRPr="00000000" w14:paraId="00000010">
      <w:pPr>
        <w:numPr>
          <w:ilvl w:val="0"/>
          <w:numId w:val="1"/>
        </w:numPr>
        <w:spacing w:line="240" w:lineRule="auto"/>
        <w:ind w:left="720" w:hanging="360"/>
      </w:pPr>
      <w:r w:rsidDel="00000000" w:rsidR="00000000" w:rsidRPr="00000000">
        <w:rPr>
          <w:rtl w:val="0"/>
        </w:rPr>
        <w:t xml:space="preserve">Bouger avec intention</w:t>
      </w:r>
    </w:p>
    <w:p w:rsidR="00000000" w:rsidDel="00000000" w:rsidP="00000000" w:rsidRDefault="00000000" w:rsidRPr="00000000" w14:paraId="00000011">
      <w:pPr>
        <w:spacing w:line="240" w:lineRule="auto"/>
        <w:rPr/>
      </w:pPr>
      <w:r w:rsidDel="00000000" w:rsidR="00000000" w:rsidRPr="00000000">
        <w:rPr>
          <w:rtl w:val="0"/>
        </w:rPr>
      </w:r>
    </w:p>
    <w:p w:rsidR="00000000" w:rsidDel="00000000" w:rsidP="00000000" w:rsidRDefault="00000000" w:rsidRPr="00000000" w14:paraId="00000012">
      <w:pPr>
        <w:spacing w:line="240" w:lineRule="auto"/>
        <w:rPr/>
      </w:pPr>
      <w:r w:rsidDel="00000000" w:rsidR="00000000" w:rsidRPr="00000000">
        <w:rPr>
          <w:rtl w:val="0"/>
        </w:rPr>
        <w:t xml:space="preserve">Que vous souhaitiez instaurer de saines habitudes, vous sentir plus énergisé ou simplement vous accorder un moment de répit, ces séances sont là pour vous accompagner.</w:t>
      </w:r>
    </w:p>
    <w:p w:rsidR="00000000" w:rsidDel="00000000" w:rsidP="00000000" w:rsidRDefault="00000000" w:rsidRPr="00000000" w14:paraId="00000013">
      <w:pPr>
        <w:rPr/>
      </w:pPr>
      <w:r w:rsidDel="00000000" w:rsidR="00000000" w:rsidRPr="00000000">
        <w:rPr>
          <w:rtl w:val="0"/>
        </w:rPr>
        <w:t xml:space="preserve"> </w:t>
      </w:r>
    </w:p>
    <w:p w:rsidR="00000000" w:rsidDel="00000000" w:rsidP="00000000" w:rsidRDefault="00000000" w:rsidRPr="00000000" w14:paraId="00000014">
      <w:pPr>
        <w:rPr/>
      </w:pPr>
      <w:r w:rsidDel="00000000" w:rsidR="00000000" w:rsidRPr="00000000">
        <w:rPr>
          <w:rtl w:val="0"/>
        </w:rPr>
        <w:t xml:space="preserve">Apprenez-en davantage sur ces programmes et inscrivez-vous ci-dessous.</w:t>
      </w:r>
    </w:p>
    <w:p w:rsidR="00000000" w:rsidDel="00000000" w:rsidP="00000000" w:rsidRDefault="00000000" w:rsidRPr="00000000" w14:paraId="00000015">
      <w:pPr>
        <w:widowControl w:val="0"/>
        <w:rPr/>
      </w:pPr>
      <w:r w:rsidDel="00000000" w:rsidR="00000000" w:rsidRPr="00000000">
        <w:rPr>
          <w:rtl w:val="0"/>
        </w:rPr>
      </w:r>
    </w:p>
    <w:p w:rsidR="00000000" w:rsidDel="00000000" w:rsidP="00000000" w:rsidRDefault="00000000" w:rsidRPr="00000000" w14:paraId="00000016">
      <w:pPr>
        <w:widowControl w:val="0"/>
        <w:rPr>
          <w:b w:val="1"/>
          <w:bCs w:val="1"/>
        </w:rPr>
      </w:pPr>
      <w:r w:rsidDel="00000000" w:rsidR="00000000" w:rsidRPr="00000000">
        <w:rPr>
          <w:b w:val="1"/>
          <w:bCs w:val="1"/>
          <w:rtl w:val="0"/>
        </w:rPr>
        <w:t xml:space="preserve">Qu’offrons-nous?</w:t>
      </w:r>
    </w:p>
    <w:p w:rsidR="00000000" w:rsidDel="00000000" w:rsidP="00000000" w:rsidRDefault="00000000" w:rsidRPr="00000000" w14:paraId="00000017">
      <w:pPr>
        <w:widowControl w:val="0"/>
        <w:rPr>
          <w:b w:val="1"/>
          <w:bCs w:val="1"/>
        </w:rPr>
      </w:pPr>
      <w:r w:rsidDel="00000000" w:rsidR="00000000" w:rsidRPr="00000000">
        <w:rPr>
          <w:rtl w:val="0"/>
        </w:rPr>
      </w:r>
    </w:p>
    <w:p w:rsidR="00000000" w:rsidDel="00000000" w:rsidP="00000000" w:rsidRDefault="00000000" w:rsidRPr="00000000" w14:paraId="00000018">
      <w:pPr>
        <w:spacing w:line="240" w:lineRule="auto"/>
        <w:ind w:firstLine="720"/>
        <w:rPr>
          <w:b w:val="1"/>
          <w:bCs w:val="1"/>
        </w:rPr>
      </w:pPr>
      <w:r w:rsidDel="00000000" w:rsidR="00000000" w:rsidRPr="00000000">
        <w:rPr>
          <w:b w:val="1"/>
          <w:bCs w:val="1"/>
          <w:rtl w:val="0"/>
        </w:rPr>
        <w:t xml:space="preserve">Bouger avec intention</w:t>
      </w:r>
    </w:p>
    <w:p w:rsidR="00000000" w:rsidDel="00000000" w:rsidP="00000000" w:rsidRDefault="00000000" w:rsidRPr="00000000" w14:paraId="00000019">
      <w:pPr>
        <w:spacing w:line="240" w:lineRule="auto"/>
        <w:rPr/>
      </w:pPr>
      <w:r w:rsidDel="00000000" w:rsidR="00000000" w:rsidRPr="00000000">
        <w:rPr>
          <w:rtl w:val="0"/>
        </w:rPr>
      </w:r>
    </w:p>
    <w:p w:rsidR="00000000" w:rsidDel="00000000" w:rsidP="00000000" w:rsidRDefault="00000000" w:rsidRPr="00000000" w14:paraId="0000001A">
      <w:pPr>
        <w:spacing w:line="240" w:lineRule="auto"/>
        <w:ind w:left="720" w:firstLine="0"/>
        <w:rPr/>
      </w:pPr>
      <w:r w:rsidDel="00000000" w:rsidR="00000000" w:rsidRPr="00000000">
        <w:rPr>
          <w:rtl w:val="0"/>
        </w:rPr>
        <w:t xml:space="preserve">Renouez avec votre corps grâce au mouvement conscient, au travail respiratoire et à des exercices d’ancrage conçus pour accroître votre force, votre énergie et votre conscience corporelle. Vous repartirez avec un sentiment d’alignement, de présence et de vitalité retrouvée.</w:t>
      </w:r>
    </w:p>
    <w:p w:rsidR="00000000" w:rsidDel="00000000" w:rsidP="00000000" w:rsidRDefault="00000000" w:rsidRPr="00000000" w14:paraId="0000001B">
      <w:pPr>
        <w:spacing w:line="240" w:lineRule="auto"/>
        <w:rPr/>
      </w:pPr>
      <w:r w:rsidDel="00000000" w:rsidR="00000000" w:rsidRPr="00000000">
        <w:rPr>
          <w:rtl w:val="0"/>
        </w:rPr>
      </w:r>
    </w:p>
    <w:p w:rsidR="00000000" w:rsidDel="00000000" w:rsidP="00000000" w:rsidRDefault="00000000" w:rsidRPr="00000000" w14:paraId="0000001C">
      <w:pPr>
        <w:spacing w:line="240" w:lineRule="auto"/>
        <w:ind w:firstLine="720"/>
        <w:rPr>
          <w:b w:val="1"/>
          <w:bCs w:val="1"/>
        </w:rPr>
      </w:pPr>
      <w:r w:rsidDel="00000000" w:rsidR="00000000" w:rsidRPr="00000000">
        <w:rPr>
          <w:rtl w:val="0"/>
        </w:rPr>
        <w:t xml:space="preserve">Vendredi 10 juillet à 12 h HE / 9 h HP </w:t>
      </w:r>
      <w:r w:rsidDel="00000000" w:rsidR="00000000" w:rsidRPr="00000000">
        <w:rPr>
          <w:rtl w:val="0"/>
        </w:rPr>
      </w:r>
    </w:p>
    <w:p w:rsidR="00000000" w:rsidDel="00000000" w:rsidP="00000000" w:rsidRDefault="00000000" w:rsidRPr="00000000" w14:paraId="0000001D">
      <w:pPr>
        <w:widowControl w:val="0"/>
        <w:ind w:left="0" w:firstLine="0"/>
        <w:rPr/>
      </w:pPr>
      <w:r w:rsidDel="00000000" w:rsidR="00000000" w:rsidRPr="00000000">
        <w:rPr>
          <w:rtl w:val="0"/>
        </w:rPr>
      </w:r>
    </w:p>
    <w:p w:rsidR="00000000" w:rsidDel="00000000" w:rsidP="00000000" w:rsidRDefault="00000000" w:rsidRPr="00000000" w14:paraId="0000001E">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1F">
      <w:pPr>
        <w:widowControl w:val="0"/>
        <w:spacing w:line="240" w:lineRule="auto"/>
        <w:ind w:left="720" w:firstLine="0"/>
        <w:rPr>
          <w:i w:val="1"/>
          <w:iCs w:val="1"/>
        </w:rPr>
      </w:pPr>
      <w:r w:rsidDel="00000000" w:rsidR="00000000" w:rsidRPr="00000000">
        <w:rPr>
          <w:rtl w:val="0"/>
        </w:rPr>
      </w:r>
    </w:p>
    <w:p w:rsidR="00000000" w:rsidDel="00000000" w:rsidP="00000000" w:rsidRDefault="00000000" w:rsidRPr="00000000" w14:paraId="00000020">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1">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spacing w:line="240" w:lineRule="auto"/>
        <w:ind w:firstLine="720"/>
        <w:rPr>
          <w:b w:val="1"/>
          <w:bCs w:val="1"/>
        </w:rPr>
      </w:pPr>
      <w:r w:rsidDel="00000000" w:rsidR="00000000" w:rsidRPr="00000000">
        <w:rPr>
          <w:b w:val="1"/>
          <w:bCs w:val="1"/>
          <w:rtl w:val="0"/>
        </w:rPr>
        <w:t xml:space="preserve">Mouvement conscient et vitalité physique</w:t>
      </w:r>
    </w:p>
    <w:p w:rsidR="00000000" w:rsidDel="00000000" w:rsidP="00000000" w:rsidRDefault="00000000" w:rsidRPr="00000000" w14:paraId="00000024">
      <w:pPr>
        <w:spacing w:line="240" w:lineRule="auto"/>
        <w:rPr/>
      </w:pPr>
      <w:r w:rsidDel="00000000" w:rsidR="00000000" w:rsidRPr="00000000">
        <w:rPr>
          <w:rtl w:val="0"/>
        </w:rPr>
      </w:r>
    </w:p>
    <w:p w:rsidR="00000000" w:rsidDel="00000000" w:rsidP="00000000" w:rsidRDefault="00000000" w:rsidRPr="00000000" w14:paraId="00000025">
      <w:pPr>
        <w:spacing w:line="240" w:lineRule="auto"/>
        <w:ind w:left="720" w:firstLine="0"/>
        <w:rPr>
          <w:b w:val="1"/>
          <w:bCs w:val="1"/>
        </w:rPr>
      </w:pPr>
      <w:r w:rsidDel="00000000" w:rsidR="00000000" w:rsidRPr="00000000">
        <w:rPr>
          <w:rtl w:val="0"/>
        </w:rPr>
        <w:t xml:space="preserve">Joignez-vous à la Dre Ellen Choi pour une séance d'exploration dédiée à votre bien-être physique. Ce programme offre un espace privilégié pour se concentrer sur la connexion essentielle entre le corps et l'esprit, tout en vous outillant pour mieux comprendre et soutenir votre santé globale.</w:t>
      </w:r>
      <w:r w:rsidDel="00000000" w:rsidR="00000000" w:rsidRPr="00000000">
        <w:rPr>
          <w:rtl w:val="0"/>
        </w:rPr>
      </w:r>
    </w:p>
    <w:p w:rsidR="00000000" w:rsidDel="00000000" w:rsidP="00000000" w:rsidRDefault="00000000" w:rsidRPr="00000000" w14:paraId="00000026">
      <w:pPr>
        <w:spacing w:line="240" w:lineRule="auto"/>
        <w:rPr/>
      </w:pPr>
      <w:r w:rsidDel="00000000" w:rsidR="00000000" w:rsidRPr="00000000">
        <w:rPr>
          <w:rtl w:val="0"/>
        </w:rPr>
      </w:r>
    </w:p>
    <w:p w:rsidR="00000000" w:rsidDel="00000000" w:rsidP="00000000" w:rsidRDefault="00000000" w:rsidRPr="00000000" w14:paraId="00000027">
      <w:pPr>
        <w:spacing w:line="240" w:lineRule="auto"/>
        <w:ind w:firstLine="720"/>
        <w:rPr>
          <w:b w:val="1"/>
          <w:bCs w:val="1"/>
        </w:rPr>
      </w:pPr>
      <w:r w:rsidDel="00000000" w:rsidR="00000000" w:rsidRPr="00000000">
        <w:rPr>
          <w:rtl w:val="0"/>
        </w:rPr>
        <w:t xml:space="preserve">Mercredi 29 juillet à 12 h HE / 9 h HP</w:t>
      </w:r>
      <w:r w:rsidDel="00000000" w:rsidR="00000000" w:rsidRPr="00000000">
        <w:rPr>
          <w:rtl w:val="0"/>
        </w:rPr>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A">
      <w:pPr>
        <w:widowControl w:val="0"/>
        <w:ind w:left="1080" w:firstLine="0"/>
        <w:rPr/>
      </w:pPr>
      <w:r w:rsidDel="00000000" w:rsidR="00000000" w:rsidRPr="00000000">
        <w:rPr>
          <w:rtl w:val="0"/>
        </w:rPr>
      </w:r>
    </w:p>
    <w:p w:rsidR="00000000" w:rsidDel="00000000" w:rsidP="00000000" w:rsidRDefault="00000000" w:rsidRPr="00000000" w14:paraId="0000002B">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C">
      <w:pPr>
        <w:ind w:left="720" w:firstLine="0"/>
        <w:rPr>
          <w:shd w:fill="fff2cc" w:val="clear"/>
        </w:rPr>
      </w:pPr>
      <w:r w:rsidDel="00000000" w:rsidR="00000000" w:rsidRPr="00000000">
        <w:rPr>
          <w:shd w:fill="fff2cc" w:val="clear"/>
          <w:rtl w:val="0"/>
        </w:rPr>
        <w:t xml:space="preserve">[Hyperlink: YourCustomMindWellLink/mediaLiveClass/51] </w:t>
      </w:r>
    </w:p>
    <w:p w:rsidR="00000000" w:rsidDel="00000000" w:rsidP="00000000" w:rsidRDefault="00000000" w:rsidRPr="00000000" w14:paraId="0000002D">
      <w:pPr>
        <w:ind w:left="0" w:firstLine="0"/>
        <w:rPr/>
      </w:pPr>
      <w:r w:rsidDel="00000000" w:rsidR="00000000" w:rsidRPr="00000000">
        <w:rPr>
          <w:rtl w:val="0"/>
        </w:rPr>
      </w:r>
    </w:p>
    <w:p w:rsidR="00000000" w:rsidDel="00000000" w:rsidP="00000000" w:rsidRDefault="00000000" w:rsidRPr="00000000" w14:paraId="0000002E">
      <w:pPr>
        <w:widowControl w:val="0"/>
        <w:rPr/>
      </w:pPr>
      <w:r w:rsidDel="00000000" w:rsidR="00000000" w:rsidRPr="00000000">
        <w:rPr>
          <w:rtl w:val="0"/>
        </w:rPr>
        <w:t xml:space="preserve">Apprenez-en davantage sur ces programmes et d’autres offres de MindWell en juillet en vous connectant au </w:t>
      </w:r>
      <w:r w:rsidDel="00000000" w:rsidR="00000000" w:rsidRPr="00000000">
        <w:rPr>
          <w:i w:val="1"/>
          <w:iCs w:val="1"/>
          <w:color w:val="1d1c1d"/>
          <w:rtl w:val="0"/>
        </w:rPr>
        <w:t xml:space="preserve">Cours en direct</w:t>
      </w:r>
      <w:r w:rsidDel="00000000" w:rsidR="00000000" w:rsidRPr="00000000">
        <w:rPr>
          <w:rtl w:val="0"/>
        </w:rPr>
        <w:t xml:space="preserve">&gt;&gt;&gt;</w:t>
      </w:r>
    </w:p>
    <w:p w:rsidR="00000000" w:rsidDel="00000000" w:rsidP="00000000" w:rsidRDefault="00000000" w:rsidRPr="00000000" w14:paraId="0000002F">
      <w:pPr>
        <w:widowControl w:val="0"/>
        <w:rPr/>
      </w:pPr>
      <w:r w:rsidDel="00000000" w:rsidR="00000000" w:rsidRPr="00000000">
        <w:rPr>
          <w:rtl w:val="0"/>
        </w:rPr>
      </w:r>
    </w:p>
    <w:p w:rsidR="00000000" w:rsidDel="00000000" w:rsidP="00000000" w:rsidRDefault="00000000" w:rsidRPr="00000000" w14:paraId="00000030">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hd w:fill="fff2cc" w:val="clear"/>
            <w:rtl w:val="0"/>
          </w:rPr>
          <w:t xml:space="preserve">liveclasses</w:t>
        </w:r>
      </w:hyperlink>
      <w:r w:rsidDel="00000000" w:rsidR="00000000" w:rsidRPr="00000000">
        <w:rPr>
          <w:shd w:fill="fff2cc" w:val="clear"/>
          <w:rtl w:val="0"/>
        </w:rPr>
        <w:t xml:space="preserve">] </w:t>
      </w:r>
    </w:p>
    <w:p w:rsidR="00000000" w:rsidDel="00000000" w:rsidP="00000000" w:rsidRDefault="00000000" w:rsidRPr="00000000" w14:paraId="00000031">
      <w:pPr>
        <w:widowControl w:val="0"/>
        <w:rPr/>
      </w:pPr>
      <w:r w:rsidDel="00000000" w:rsidR="00000000" w:rsidRPr="00000000">
        <w:rPr>
          <w:rtl w:val="0"/>
        </w:rPr>
        <w:t xml:space="preserve"> </w:t>
      </w:r>
    </w:p>
    <w:p w:rsidR="00000000" w:rsidDel="00000000" w:rsidP="00000000" w:rsidRDefault="00000000" w:rsidRPr="00000000" w14:paraId="00000032">
      <w:pPr>
        <w:widowControl w:val="0"/>
        <w:rPr>
          <w:shd w:fill="fff2cc" w:val="clear"/>
        </w:rPr>
      </w:pPr>
      <w:r w:rsidDel="00000000" w:rsidR="00000000" w:rsidRPr="00000000">
        <w:rPr>
          <w:rtl w:val="0"/>
        </w:rPr>
        <w:t xml:space="preserve">Vous n’avez pas encore de compte? </w:t>
      </w:r>
      <w:r w:rsidDel="00000000" w:rsidR="00000000" w:rsidRPr="00000000">
        <w:rPr>
          <w:shd w:fill="fff2cc" w:val="clear"/>
          <w:rtl w:val="0"/>
        </w:rPr>
        <w:t xml:space="preserve">Inscrivez-vous ici &gt;&gt;&gt;</w:t>
      </w:r>
    </w:p>
    <w:p w:rsidR="00000000" w:rsidDel="00000000" w:rsidP="00000000" w:rsidRDefault="00000000" w:rsidRPr="00000000" w14:paraId="00000033">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34">
      <w:pPr>
        <w:widowControl w:val="0"/>
        <w:rPr/>
      </w:pPr>
      <w:r w:rsidDel="00000000" w:rsidR="00000000" w:rsidRPr="00000000">
        <w:rPr>
          <w:rtl w:val="0"/>
        </w:rPr>
        <w:t xml:space="preserve"> </w:t>
      </w:r>
    </w:p>
    <w:p w:rsidR="00000000" w:rsidDel="00000000" w:rsidP="00000000" w:rsidRDefault="00000000" w:rsidRPr="00000000" w14:paraId="00000035">
      <w:pPr>
        <w:widowControl w:val="0"/>
        <w:rPr/>
      </w:pPr>
      <w:r w:rsidDel="00000000" w:rsidR="00000000" w:rsidRPr="00000000">
        <w:rPr>
          <w:rtl w:val="0"/>
        </w:rPr>
        <w:t xml:space="preserve">CTA : Connectez-vous maintenant</w:t>
      </w:r>
    </w:p>
    <w:p w:rsidR="00000000" w:rsidDel="00000000" w:rsidP="00000000" w:rsidRDefault="00000000" w:rsidRPr="00000000" w14:paraId="00000036">
      <w:pPr>
        <w:widowControl w:val="0"/>
        <w:ind w:left="720" w:firstLine="0"/>
        <w:rPr/>
      </w:pPr>
      <w:r w:rsidDel="00000000" w:rsidR="00000000" w:rsidRPr="00000000">
        <w:rPr>
          <w:rtl w:val="0"/>
        </w:rPr>
        <w:t xml:space="preserve"> </w:t>
      </w:r>
    </w:p>
    <w:p w:rsidR="00000000" w:rsidDel="00000000" w:rsidP="00000000" w:rsidRDefault="00000000" w:rsidRPr="00000000" w14:paraId="00000037">
      <w:pPr>
        <w:widowControl w:val="0"/>
        <w:rPr/>
      </w:pPr>
      <w:r w:rsidDel="00000000" w:rsidR="00000000" w:rsidRPr="00000000">
        <w:rPr>
          <w:rtl w:val="0"/>
        </w:rPr>
        <w:t xml:space="preserve">De nouveaux programmes seront bientôt mis à jour. Restez à l’affût!</w:t>
      </w:r>
    </w:p>
    <w:p w:rsidR="00000000" w:rsidDel="00000000" w:rsidP="00000000" w:rsidRDefault="00000000" w:rsidRPr="00000000" w14:paraId="00000038">
      <w:pPr>
        <w:widowControl w:val="0"/>
        <w:rPr/>
      </w:pPr>
      <w:r w:rsidDel="00000000" w:rsidR="00000000" w:rsidRPr="00000000">
        <w:rPr>
          <w:rtl w:val="0"/>
        </w:rPr>
        <w:t xml:space="preserve"> </w:t>
      </w:r>
    </w:p>
    <w:p w:rsidR="00000000" w:rsidDel="00000000" w:rsidP="00000000" w:rsidRDefault="00000000" w:rsidRPr="00000000" w14:paraId="00000039">
      <w:pPr>
        <w:widowControl w:val="0"/>
        <w:spacing w:line="240" w:lineRule="auto"/>
        <w:rPr/>
      </w:pPr>
      <w:r w:rsidDel="00000000" w:rsidR="00000000" w:rsidRPr="00000000">
        <w:rPr>
          <w:rtl w:val="0"/>
        </w:rPr>
        <w:t xml:space="preserve">**MindWell est un service qui vous est offert par ___</w:t>
      </w:r>
      <w:r w:rsidDel="00000000" w:rsidR="00000000" w:rsidRPr="00000000">
        <w:rPr>
          <w:i w:val="1"/>
          <w:iCs w:val="1"/>
          <w:rtl w:val="0"/>
        </w:rPr>
        <w:t xml:space="preserve">(insérez le nom de votre entreprise ici)___. </w:t>
      </w:r>
      <w:r w:rsidDel="00000000" w:rsidR="00000000" w:rsidRPr="00000000">
        <w:rPr>
          <w:rtl w:val="0"/>
        </w:rPr>
        <w:t xml:space="preserve">Si vous n’avez pas encore de compte, inscrivez-vous gratuitement ici : ______</w:t>
      </w:r>
      <w:r w:rsidDel="00000000" w:rsidR="00000000" w:rsidRPr="00000000">
        <w:rPr>
          <w:shd w:fill="fff2cc" w:val="clear"/>
          <w:rtl w:val="0"/>
        </w:rPr>
        <w:t xml:space="preserve">(lien)</w:t>
      </w:r>
      <w:r w:rsidDel="00000000" w:rsidR="00000000" w:rsidRPr="00000000">
        <w:rPr>
          <w:rtl w:val="0"/>
        </w:rPr>
        <w:t xml:space="preserve">__________ **</w:t>
      </w:r>
    </w:p>
    <w:p w:rsidR="00000000" w:rsidDel="00000000" w:rsidP="00000000" w:rsidRDefault="00000000" w:rsidRPr="00000000" w14:paraId="0000003A">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3B">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3C">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3D">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3E">
      <w:pPr>
        <w:widowControl w:val="0"/>
        <w:rPr/>
      </w:pPr>
      <w:r w:rsidDel="00000000" w:rsidR="00000000" w:rsidRPr="00000000">
        <w:rPr>
          <w:rtl w:val="0"/>
        </w:rPr>
      </w:r>
    </w:p>
    <w:p w:rsidR="00000000" w:rsidDel="00000000" w:rsidP="00000000" w:rsidRDefault="00000000" w:rsidRPr="00000000" w14:paraId="0000003F">
      <w:pPr>
        <w:widowControl w:val="0"/>
        <w:rPr>
          <w:b w:val="1"/>
          <w:bCs w:val="1"/>
        </w:rPr>
      </w:pPr>
      <w:r w:rsidDel="00000000" w:rsidR="00000000" w:rsidRPr="00000000">
        <w:rPr>
          <w:b w:val="1"/>
          <w:bCs w:val="1"/>
          <w:rtl w:val="0"/>
        </w:rPr>
        <w:t xml:space="preserve">En juillet chez MindWell</w:t>
      </w:r>
    </w:p>
    <w:p w:rsidR="00000000" w:rsidDel="00000000" w:rsidP="00000000" w:rsidRDefault="00000000" w:rsidRPr="00000000" w14:paraId="00000040">
      <w:pPr>
        <w:widowControl w:val="0"/>
        <w:rPr/>
      </w:pPr>
      <w:r w:rsidDel="00000000" w:rsidR="00000000" w:rsidRPr="00000000">
        <w:rPr>
          <w:rtl w:val="0"/>
        </w:rPr>
        <w:t xml:space="preserve"> </w:t>
      </w:r>
    </w:p>
    <w:p w:rsidR="00000000" w:rsidDel="00000000" w:rsidP="00000000" w:rsidRDefault="00000000" w:rsidRPr="00000000" w14:paraId="00000041">
      <w:pPr>
        <w:widowControl w:val="0"/>
        <w:rPr/>
      </w:pPr>
      <w:r w:rsidDel="00000000" w:rsidR="00000000" w:rsidRPr="00000000">
        <w:rPr>
          <w:rtl w:val="0"/>
        </w:rPr>
        <w:t xml:space="preserve">Améliorez tous les aspects de votre vie grâce aux programmes et cours de MindWell. </w:t>
      </w: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42">
      <w:pPr>
        <w:widowControl w:val="0"/>
        <w:rPr/>
      </w:pPr>
      <w:r w:rsidDel="00000000" w:rsidR="00000000" w:rsidRPr="00000000">
        <w:rPr>
          <w:rtl w:val="0"/>
        </w:rPr>
      </w:r>
    </w:p>
    <w:p w:rsidR="00000000" w:rsidDel="00000000" w:rsidP="00000000" w:rsidRDefault="00000000" w:rsidRPr="00000000" w14:paraId="00000043">
      <w:pPr>
        <w:spacing w:line="240" w:lineRule="auto"/>
        <w:rPr>
          <w:b w:val="1"/>
          <w:bCs w:val="1"/>
        </w:rPr>
      </w:pPr>
      <w:r w:rsidDel="00000000" w:rsidR="00000000" w:rsidRPr="00000000">
        <w:rPr>
          <w:b w:val="1"/>
          <w:bCs w:val="1"/>
          <w:rtl w:val="0"/>
        </w:rPr>
        <w:t xml:space="preserve">Bouger avec intention</w:t>
      </w:r>
    </w:p>
    <w:p w:rsidR="00000000" w:rsidDel="00000000" w:rsidP="00000000" w:rsidRDefault="00000000" w:rsidRPr="00000000" w14:paraId="00000044">
      <w:pPr>
        <w:spacing w:line="240" w:lineRule="auto"/>
        <w:rPr>
          <w:b w:val="1"/>
          <w:bCs w:val="1"/>
        </w:rPr>
      </w:pPr>
      <w:r w:rsidDel="00000000" w:rsidR="00000000" w:rsidRPr="00000000">
        <w:rPr>
          <w:rtl w:val="0"/>
        </w:rPr>
        <w:t xml:space="preserve">Pratiquez des techniques de pleine conscience conçues pour vous aider à vous sentir plus aligné, présent et physiquement ressourcé.</w:t>
      </w:r>
      <w:r w:rsidDel="00000000" w:rsidR="00000000" w:rsidRPr="00000000">
        <w:rPr>
          <w:rtl w:val="0"/>
        </w:rPr>
      </w:r>
    </w:p>
    <w:p w:rsidR="00000000" w:rsidDel="00000000" w:rsidP="00000000" w:rsidRDefault="00000000" w:rsidRPr="00000000" w14:paraId="00000045">
      <w:pPr>
        <w:spacing w:line="240" w:lineRule="auto"/>
        <w:rPr/>
      </w:pPr>
      <w:r w:rsidDel="00000000" w:rsidR="00000000" w:rsidRPr="00000000">
        <w:rPr>
          <w:rtl w:val="0"/>
        </w:rPr>
      </w:r>
    </w:p>
    <w:p w:rsidR="00000000" w:rsidDel="00000000" w:rsidP="00000000" w:rsidRDefault="00000000" w:rsidRPr="00000000" w14:paraId="00000046">
      <w:pPr>
        <w:spacing w:line="240" w:lineRule="auto"/>
        <w:rPr>
          <w:b w:val="1"/>
          <w:bCs w:val="1"/>
        </w:rPr>
      </w:pPr>
      <w:r w:rsidDel="00000000" w:rsidR="00000000" w:rsidRPr="00000000">
        <w:rPr>
          <w:b w:val="1"/>
          <w:bCs w:val="1"/>
          <w:rtl w:val="0"/>
        </w:rPr>
        <w:t xml:space="preserve">Mouvement conscient et vitalité physique</w:t>
      </w:r>
    </w:p>
    <w:p w:rsidR="00000000" w:rsidDel="00000000" w:rsidP="00000000" w:rsidRDefault="00000000" w:rsidRPr="00000000" w14:paraId="00000047">
      <w:pPr>
        <w:spacing w:line="240" w:lineRule="auto"/>
        <w:rPr/>
      </w:pPr>
      <w:r w:rsidDel="00000000" w:rsidR="00000000" w:rsidRPr="00000000">
        <w:rPr>
          <w:rtl w:val="0"/>
        </w:rPr>
        <w:t xml:space="preserve">Explorez la connexion entre l'esprit et le corps tout en apprenant des outils pratiques pour soutenir votre santé physique et votre bien-être général.</w:t>
      </w:r>
    </w:p>
    <w:p w:rsidR="00000000" w:rsidDel="00000000" w:rsidP="00000000" w:rsidRDefault="00000000" w:rsidRPr="00000000" w14:paraId="00000048">
      <w:pPr>
        <w:widowControl w:val="0"/>
        <w:spacing w:line="240" w:lineRule="auto"/>
        <w:rPr/>
      </w:pPr>
      <w:r w:rsidDel="00000000" w:rsidR="00000000" w:rsidRPr="00000000">
        <w:rPr>
          <w:rtl w:val="0"/>
        </w:rPr>
      </w:r>
    </w:p>
    <w:p w:rsidR="00000000" w:rsidDel="00000000" w:rsidP="00000000" w:rsidRDefault="00000000" w:rsidRPr="00000000" w14:paraId="00000049">
      <w:pPr>
        <w:widowControl w:val="0"/>
        <w:spacing w:line="240" w:lineRule="auto"/>
        <w:rPr/>
      </w:pPr>
      <w:r w:rsidDel="00000000" w:rsidR="00000000" w:rsidRPr="00000000">
        <w:rPr>
          <w:rtl w:val="0"/>
        </w:rPr>
        <w:t xml:space="preserve">Inscrivez-vous à ces programmes en utilisant votre </w:t>
      </w:r>
      <w:r w:rsidDel="00000000" w:rsidR="00000000" w:rsidRPr="00000000">
        <w:rPr>
          <w:shd w:fill="fff2cc" w:val="clear"/>
          <w:rtl w:val="0"/>
        </w:rPr>
        <w:t xml:space="preserve">compte MindWell</w:t>
      </w:r>
      <w:r w:rsidDel="00000000" w:rsidR="00000000" w:rsidRPr="00000000">
        <w:rPr>
          <w:rtl w:val="0"/>
        </w:rPr>
        <w:t xml:space="preserve">.</w:t>
      </w:r>
    </w:p>
    <w:p w:rsidR="00000000" w:rsidDel="00000000" w:rsidP="00000000" w:rsidRDefault="00000000" w:rsidRPr="00000000" w14:paraId="0000004A">
      <w:pPr>
        <w:rPr>
          <w:shd w:fill="fff2cc" w:val="clear"/>
        </w:rPr>
      </w:pPr>
      <w:r w:rsidDel="00000000" w:rsidR="00000000" w:rsidRPr="00000000">
        <w:rPr>
          <w:shd w:fill="fff2cc" w:val="clear"/>
          <w:rtl w:val="0"/>
        </w:rPr>
        <w:t xml:space="preserve">[Hyperlink: YourCustomMindWellLink/</w:t>
      </w:r>
      <w:hyperlink r:id="rId8">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widowControl w:val="0"/>
        <w:spacing w:line="240" w:lineRule="auto"/>
        <w:rPr/>
      </w:pPr>
      <w:r w:rsidDel="00000000" w:rsidR="00000000" w:rsidRPr="00000000">
        <w:rPr>
          <w:rtl w:val="0"/>
        </w:rPr>
        <w:t xml:space="preserve">Vous n’avez pas de compte? </w:t>
      </w:r>
      <w:r w:rsidDel="00000000" w:rsidR="00000000" w:rsidRPr="00000000">
        <w:rPr>
          <w:shd w:fill="fff2cc" w:val="clear"/>
          <w:rtl w:val="0"/>
        </w:rPr>
        <w:t xml:space="preserve">Inscrivez-vous aujourd’hui</w:t>
      </w:r>
      <w:r w:rsidDel="00000000" w:rsidR="00000000" w:rsidRPr="00000000">
        <w:rPr>
          <w:rtl w:val="0"/>
        </w:rPr>
        <w:t xml:space="preserve">!</w:t>
      </w:r>
    </w:p>
    <w:p w:rsidR="00000000" w:rsidDel="00000000" w:rsidP="00000000" w:rsidRDefault="00000000" w:rsidRPr="00000000" w14:paraId="0000004D">
      <w:pPr>
        <w:rPr>
          <w:b w:val="1"/>
          <w:bCs w:val="1"/>
        </w:rPr>
      </w:pPr>
      <w:r w:rsidDel="00000000" w:rsidR="00000000" w:rsidRPr="00000000">
        <w:rPr>
          <w:shd w:fill="fff2cc" w:val="clear"/>
          <w:rtl w:val="0"/>
        </w:rPr>
        <w:t xml:space="preserve">[Hyperlink: YourCustomMindWellLink]</w:t>
      </w: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jc w:val="center"/>
      <w:rPr/>
    </w:pPr>
    <w:r w:rsidDel="00000000" w:rsidR="00000000" w:rsidRPr="00000000">
      <w:rPr/>
      <w:drawing>
        <wp:inline distB="114300" distT="114300" distL="114300" distR="114300">
          <wp:extent cx="2357438" cy="49165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liveclasses" TargetMode="External"/><Relationship Id="rId8" Type="http://schemas.openxmlformats.org/officeDocument/2006/relationships/hyperlink" Target="https://app.mindwellu.com/vueLo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Wc4m/ZyswQ2gtgdDfbiUxZrcBA==">CgMxLjAyDmguYjhjODMybzBveTQ0MgloLjMwajB6bGw4AHIhMTgxaExBbXBxdHZjNDJhZHBqM3RsYXVpandPX2h3cXNB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